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СМОЛЕНСКИЙ </w:t>
      </w:r>
      <w:r>
        <w:rPr>
          <w:rFonts w:ascii="Times New Roman" w:cs="Times New Roman" w:hAnsi="Times New Roman"/>
          <w:b/>
          <w:sz w:val="36"/>
          <w:szCs w:val="36"/>
        </w:rPr>
        <w:t>ЛЁН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>: школьник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0 </w:t>
      </w:r>
      <w:r>
        <w:rPr>
          <w:rFonts w:ascii="Times New Roman" w:cs="Times New Roman" w:hAnsi="Times New Roman"/>
          <w:sz w:val="24"/>
          <w:szCs w:val="24"/>
        </w:rPr>
        <w:t>рублей</w:t>
      </w:r>
      <w:r>
        <w:rPr>
          <w:rFonts w:ascii="Times New Roman" w:cs="Times New Roman" w:hAnsi="Times New Roman"/>
          <w:sz w:val="24"/>
          <w:szCs w:val="24"/>
        </w:rPr>
        <w:t xml:space="preserve">, взрослый – </w:t>
      </w:r>
      <w:r>
        <w:rPr>
          <w:rFonts w:ascii="Times New Roman" w:cs="Times New Roman" w:hAnsi="Times New Roman"/>
          <w:sz w:val="24"/>
          <w:szCs w:val="24"/>
        </w:rPr>
        <w:t xml:space="preserve"> от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30</w:t>
      </w:r>
      <w:r>
        <w:rPr>
          <w:rFonts w:ascii="Times New Roman" w:cs="Times New Roman" w:hAnsi="Times New Roman"/>
          <w:sz w:val="24"/>
          <w:szCs w:val="24"/>
        </w:rPr>
        <w:t xml:space="preserve">0 </w:t>
      </w:r>
      <w:r>
        <w:rPr>
          <w:rFonts w:ascii="Times New Roman" w:cs="Times New Roman" w:hAnsi="Times New Roman"/>
          <w:sz w:val="24"/>
          <w:szCs w:val="24"/>
        </w:rPr>
        <w:t>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 по г.Смоленск.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Вас ждет увлекательная экскурсия, в ходе которой познакомитесь с историей Смоленска с языческих времен и увидите все главные достопримечательности древнего города, входящего "в десятку" древнейших городов России и являющегося единственным, в котором можно проследить </w:t>
      </w:r>
      <w:r>
        <w:rPr>
          <w:rFonts w:ascii="Times New Roman" w:cs="Times New Roman" w:hAnsi="Times New Roman"/>
          <w:sz w:val="24"/>
          <w:szCs w:val="24"/>
        </w:rPr>
        <w:t>всю</w:t>
      </w:r>
      <w:r>
        <w:rPr>
          <w:rFonts w:ascii="Times New Roman" w:cs="Times New Roman" w:hAnsi="Times New Roman"/>
          <w:sz w:val="24"/>
          <w:szCs w:val="24"/>
        </w:rPr>
        <w:t xml:space="preserve"> историю нашего государства.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Вы увидите "старый центр" города — многочисленные памятники истории и архитектуры в старинных парках и на центральных улицах, величественную Смоленскую крепость.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Также</w:t>
      </w:r>
      <w:r>
        <w:rPr>
          <w:rFonts w:ascii="Times New Roman" w:cs="Times New Roman" w:hAnsi="Times New Roman"/>
          <w:sz w:val="24"/>
          <w:szCs w:val="24"/>
        </w:rPr>
        <w:t xml:space="preserve"> у вас будет возможность приобрести сувениры на память и привезти подарки родным и друзьям, порадовать и даже удивить ваших близких, угостив их, к примеру, битым Вяземским пряником или Гнездовским пряником по рецепту 10 века; или любимым лакомством Екатерины Великой, Павла I и Александра I — смоленскими конфетами. Ну и, конечно, — тарелочки, магнитики, котики, колокольчики и многое другое!  </w:t>
      </w:r>
    </w:p>
    <w:p w14:paraId="00000007">
      <w:pPr>
        <w:pStyle w:val="Normal(Web)"/>
        <w:shd w:val="clear" w:color="auto" w:fill="ffffff"/>
        <w:spacing w:after="0"/>
        <w:jc w:val="both"/>
        <w:rPr/>
      </w:pPr>
      <w:r>
        <w:rPr>
          <w:b/>
          <w:bCs/>
          <w:sz w:val="28"/>
          <w:szCs w:val="28"/>
        </w:rPr>
        <w:t xml:space="preserve">• Посещение </w:t>
      </w:r>
      <w:r>
        <w:rPr>
          <w:b/>
          <w:bCs/>
          <w:sz w:val="28"/>
          <w:szCs w:val="28"/>
        </w:rPr>
        <w:t xml:space="preserve">МУЗЕЯ </w:t>
      </w:r>
      <w:r>
        <w:rPr>
          <w:b/>
          <w:bCs/>
          <w:sz w:val="28"/>
          <w:szCs w:val="28"/>
        </w:rPr>
        <w:t>«Смоленский лен»</w:t>
      </w:r>
      <w:r>
        <w:rPr>
          <w:b/>
          <w:bCs/>
          <w:sz w:val="28"/>
          <w:szCs w:val="28"/>
        </w:rPr>
        <w:t xml:space="preserve">. </w:t>
      </w:r>
      <w:r>
        <w:t>Возделыванием льна, его переработкой, ткачеством на смоленской земле люди занимались с незапамятных времен.</w:t>
      </w:r>
      <w:r>
        <w:t xml:space="preserve"> </w:t>
      </w:r>
      <w:r>
        <w:t>Когда-то пряли вручную, потом – на самопрялках, теперь – на мощных станках-автоматах. Вполне закономерным стало создание в Смоленске отдела музея-заповедника «Смоленский лён» (открыт 25 декабря 1980 года), ставшего первым в России музеем льна.</w:t>
      </w:r>
    </w:p>
    <w:p w14:paraId="00000008">
      <w:pPr>
        <w:pStyle w:val="Normal(Web)"/>
        <w:shd w:val="clear" w:color="auto" w:fill="ffffff"/>
        <w:spacing w:after="0"/>
        <w:jc w:val="both"/>
        <w:rPr/>
      </w:pPr>
      <w:r>
        <w:t>Богато и ярко представлена здесь история развития льноводства на Смоленщине. Эту уникальную экспозицию называют гимном «северному шелку».</w:t>
      </w:r>
      <w:r>
        <w:t xml:space="preserve"> </w:t>
      </w:r>
    </w:p>
    <w:p w14:paraId="00000009">
      <w:pPr>
        <w:pStyle w:val="Normal(Web)"/>
        <w:shd w:val="clear" w:color="auto" w:fill="ffffff"/>
        <w:spacing w:after="0"/>
        <w:jc w:val="both"/>
        <w:rPr/>
      </w:pPr>
      <w:r>
        <w:t>Посетители музея имеют возможность приобрести навыки  плетения поясов на «достечках» и «бердышках», своими руками изготовить куклу в национальном костюме, принять участие в обрядовых праздниках.</w:t>
      </w:r>
    </w:p>
    <w:p w14:paraId="0000000A">
      <w:pPr>
        <w:pStyle w:val="Normal(Web)"/>
        <w:rPr/>
      </w:pPr>
      <w:r>
        <w:t>В настоящее время музей «Смоленский лён» расположен в Никольской башне Смоленской крепостной стены.</w:t>
      </w:r>
    </w:p>
    <w:p w14:paraId="0000000B">
      <w:pPr>
        <w:pStyle w:val="Normal(Web)"/>
        <w:shd w:val="clear" w:color="auto" w:fill="ffffff"/>
        <w:spacing w:before="0" w:after="0"/>
        <w:jc w:val="both"/>
        <w:rPr>
          <w:color w:val="ffffff"/>
        </w:rPr>
      </w:pPr>
      <w:r>
        <w:rPr>
          <w:bCs/>
          <w:color w:val="ffffff"/>
          <w:sz w:val="28"/>
          <w:szCs w:val="28"/>
        </w:rPr>
        <w:t>городок</w:t>
      </w:r>
      <w:r>
        <w:rPr>
          <w:b/>
          <w:bCs/>
          <w:color w:val="ffffff"/>
          <w:sz w:val="28"/>
          <w:szCs w:val="28"/>
        </w:rPr>
        <w:t xml:space="preserve"> открыт с</w:t>
      </w:r>
      <w:r>
        <w:rPr>
          <w:rFonts w:ascii="Roboto Condensed" w:hAnsi="Roboto Condensed"/>
          <w:b/>
          <w:bCs/>
          <w:color w:val="ffffff"/>
          <w:sz w:val="30"/>
          <w:szCs w:val="30"/>
        </w:rPr>
        <w:t xml:space="preserve"> ежедневно!</w:t>
      </w:r>
    </w:p>
    <w:p w14:paraId="0000000C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Start w:id="0" w:name="_Hlk177657061"/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End w:id="0"/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входные билеты </w:t>
      </w:r>
      <w:r>
        <w:rPr>
          <w:rFonts w:ascii="Times New Roman" w:cs="Times New Roman" w:hAnsi="Times New Roman"/>
          <w:sz w:val="24"/>
          <w:szCs w:val="24"/>
        </w:rPr>
        <w:t>и экскурсия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музей</w:t>
      </w:r>
      <w:r>
        <w:rPr>
          <w:rFonts w:ascii="Times New Roman" w:cs="Times New Roman" w:hAnsi="Times New Roman"/>
          <w:sz w:val="24"/>
          <w:szCs w:val="24"/>
        </w:rPr>
        <w:t xml:space="preserve"> «Смоленский лен»</w:t>
      </w:r>
    </w:p>
    <w:p w14:paraId="00000010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11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</w:p>
    <w:p w14:paraId="00000012">
      <w:pPr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13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Roboto Condensed">
    <w:charset w:val="00"/>
    <w:family w:val="auto"/>
    <w:pitch w:val="variable"/>
    <w:sig w:usb0="00000000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59"/>
    <w:rsid w:val="000647E6"/>
    <w:rsid w:val="00120A1A"/>
    <w:rsid w:val="00275D2E"/>
    <w:rsid w:val="00292C52"/>
    <w:rsid w:val="002B68CE"/>
    <w:rsid w:val="002E01B5"/>
    <w:rsid w:val="00310AD7"/>
    <w:rsid w:val="00355598"/>
    <w:rsid w:val="00386441"/>
    <w:rsid w:val="00393003"/>
    <w:rsid w:val="003A4876"/>
    <w:rsid w:val="003F5D34"/>
    <w:rsid w:val="004860B5"/>
    <w:rsid w:val="004915D9"/>
    <w:rsid w:val="005A6178"/>
    <w:rsid w:val="005D1D66"/>
    <w:rsid w:val="00681B5B"/>
    <w:rsid w:val="006C0B77"/>
    <w:rsid w:val="006D5B3A"/>
    <w:rsid w:val="006F29A4"/>
    <w:rsid w:val="008242FF"/>
    <w:rsid w:val="00870751"/>
    <w:rsid w:val="00894E19"/>
    <w:rsid w:val="008B0A3F"/>
    <w:rsid w:val="008E150C"/>
    <w:rsid w:val="008F1F68"/>
    <w:rsid w:val="00922C48"/>
    <w:rsid w:val="0092431D"/>
    <w:rsid w:val="009C7E23"/>
    <w:rsid w:val="00B915B7"/>
    <w:rsid w:val="00BA785B"/>
    <w:rsid w:val="00C233A0"/>
    <w:rsid w:val="00C71259"/>
    <w:rsid w:val="00D03039"/>
    <w:rsid w:val="00E4073F"/>
    <w:rsid w:val="00E8368F"/>
    <w:rsid w:val="00E969E0"/>
    <w:rsid w:val="00EA59DF"/>
    <w:rsid w:val="00EC1B46"/>
    <w:rsid w:val="00EE4070"/>
    <w:rsid w:val="00F12C76"/>
    <w:rsid w:val="00FC3E7B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